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49" w:rsidRPr="000674EA" w:rsidRDefault="00D15C97" w:rsidP="003D0A49">
      <w:pPr>
        <w:jc w:val="center"/>
        <w:rPr>
          <w:sz w:val="32"/>
          <w:szCs w:val="32"/>
        </w:rPr>
      </w:pPr>
      <w:r w:rsidRPr="000674EA">
        <w:rPr>
          <w:sz w:val="32"/>
          <w:szCs w:val="32"/>
        </w:rPr>
        <w:t>Cross Section of Coils &amp;</w:t>
      </w:r>
      <w:r w:rsidR="003D0A49" w:rsidRPr="000674EA">
        <w:rPr>
          <w:sz w:val="32"/>
          <w:szCs w:val="32"/>
        </w:rPr>
        <w:t xml:space="preserve"> </w:t>
      </w:r>
      <w:r w:rsidR="004777A8" w:rsidRPr="000674EA">
        <w:rPr>
          <w:sz w:val="32"/>
          <w:szCs w:val="32"/>
        </w:rPr>
        <w:t xml:space="preserve">Vessel </w:t>
      </w:r>
      <w:r w:rsidR="003B18C7" w:rsidRPr="000674EA">
        <w:rPr>
          <w:sz w:val="32"/>
          <w:szCs w:val="32"/>
        </w:rPr>
        <w:t>Containing</w:t>
      </w:r>
      <w:r w:rsidR="004777A8" w:rsidRPr="000674EA">
        <w:rPr>
          <w:sz w:val="32"/>
          <w:szCs w:val="32"/>
        </w:rPr>
        <w:t xml:space="preserve"> </w:t>
      </w:r>
      <w:r w:rsidR="003F7C12" w:rsidRPr="000674EA">
        <w:rPr>
          <w:sz w:val="32"/>
          <w:szCs w:val="32"/>
        </w:rPr>
        <w:t>Magnet-Shielding Material</w:t>
      </w:r>
    </w:p>
    <w:p w:rsidR="003D0A49" w:rsidRDefault="003D0A49" w:rsidP="003D0A49">
      <w:pPr>
        <w:jc w:val="center"/>
      </w:pPr>
    </w:p>
    <w:p w:rsidR="003D0A49" w:rsidRPr="003D0A49" w:rsidRDefault="003D0A49" w:rsidP="003D0A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Bob Weggel   </w:t>
      </w:r>
      <w:r w:rsidR="001800F5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1800F5">
        <w:rPr>
          <w:sz w:val="24"/>
          <w:szCs w:val="24"/>
        </w:rPr>
        <w:t>1</w:t>
      </w:r>
      <w:r w:rsidR="003F7C12">
        <w:rPr>
          <w:sz w:val="24"/>
          <w:szCs w:val="24"/>
        </w:rPr>
        <w:t>—6/</w:t>
      </w:r>
      <w:r w:rsidR="0089778F">
        <w:rPr>
          <w:sz w:val="24"/>
          <w:szCs w:val="24"/>
        </w:rPr>
        <w:t>13</w:t>
      </w:r>
      <w:r>
        <w:rPr>
          <w:sz w:val="24"/>
          <w:szCs w:val="24"/>
        </w:rPr>
        <w:t>/2011</w:t>
      </w:r>
    </w:p>
    <w:p w:rsidR="00516C88" w:rsidRDefault="00516C88" w:rsidP="008267C0">
      <w:pPr>
        <w:jc w:val="center"/>
      </w:pPr>
    </w:p>
    <w:p w:rsidR="00B9561D" w:rsidRDefault="00B9561D" w:rsidP="008267C0">
      <w:pPr>
        <w:jc w:val="center"/>
      </w:pPr>
    </w:p>
    <w:p w:rsidR="000674EA" w:rsidRDefault="000674EA" w:rsidP="008267C0">
      <w:pPr>
        <w:jc w:val="center"/>
      </w:pPr>
    </w:p>
    <w:p w:rsidR="00047537" w:rsidRDefault="00047537" w:rsidP="000674EA">
      <w:r>
        <w:t xml:space="preserve">   Fig. 1 plots the trajectories of </w:t>
      </w:r>
      <w:r w:rsidR="00266637">
        <w:t xml:space="preserve">a </w:t>
      </w:r>
      <w:r>
        <w:t>proton beam and mercury jet</w:t>
      </w:r>
      <w:r w:rsidR="00266637">
        <w:t xml:space="preserve"> designed to interact within </w:t>
      </w:r>
      <w:r w:rsidR="00774130">
        <w:t xml:space="preserve">a </w:t>
      </w:r>
      <w:r w:rsidR="00266637">
        <w:t xml:space="preserve">region </w:t>
      </w:r>
      <w:r w:rsidR="00774130">
        <w:t>of ~</w:t>
      </w:r>
      <w:r w:rsidR="00266637">
        <w:t>75</w:t>
      </w:r>
      <w:r w:rsidR="00774130">
        <w:t>-</w:t>
      </w:r>
      <w:r w:rsidR="00266637">
        <w:t xml:space="preserve">cm </w:t>
      </w:r>
      <w:r w:rsidR="00774130">
        <w:t xml:space="preserve">length centered about z = </w:t>
      </w:r>
      <w:r w:rsidR="00E40AF6">
        <w:rPr>
          <w:rFonts w:cstheme="minorHAnsi"/>
        </w:rPr>
        <w:t>−</w:t>
      </w:r>
      <w:r w:rsidR="00774130">
        <w:t>37.5 cm</w:t>
      </w:r>
      <w:r w:rsidR="00E40AF6">
        <w:t>, y = 0</w:t>
      </w:r>
      <w:r w:rsidR="00774130">
        <w:t>. The proton beam is 5</w:t>
      </w:r>
      <w:r w:rsidR="000674EA">
        <w:t>-</w:t>
      </w:r>
      <w:r w:rsidR="00774130">
        <w:t xml:space="preserve">mm </w:t>
      </w:r>
      <w:r w:rsidR="000674EA">
        <w:t xml:space="preserve">in </w:t>
      </w:r>
      <w:r w:rsidR="00774130">
        <w:t xml:space="preserve">diameter, with a dip angle of 100 mrad. </w:t>
      </w:r>
      <w:r w:rsidR="00E40AF6">
        <w:t>J</w:t>
      </w:r>
      <w:r>
        <w:t xml:space="preserve">et </w:t>
      </w:r>
      <w:r w:rsidR="00E40AF6">
        <w:t xml:space="preserve">parameters are: </w:t>
      </w:r>
      <w:r w:rsidR="00774130">
        <w:t xml:space="preserve"> diameter</w:t>
      </w:r>
      <w:r w:rsidR="000674EA">
        <w:t xml:space="preserve"> </w:t>
      </w:r>
      <w:r w:rsidR="00E40AF6">
        <w:t xml:space="preserve">= 20 mm; </w:t>
      </w:r>
      <w:r w:rsidR="00774130">
        <w:t xml:space="preserve">dip angle </w:t>
      </w:r>
      <w:r w:rsidR="00E40AF6">
        <w:t>=</w:t>
      </w:r>
      <w:r w:rsidR="00774130">
        <w:t xml:space="preserve"> 67 mrad</w:t>
      </w:r>
      <w:r w:rsidR="00E40AF6">
        <w:t>;</w:t>
      </w:r>
      <w:r w:rsidR="00774130">
        <w:t xml:space="preserve"> and horizontal component of velocity </w:t>
      </w:r>
      <w:r w:rsidR="00E40AF6">
        <w:t>=</w:t>
      </w:r>
      <w:r w:rsidR="00774130">
        <w:t xml:space="preserve"> 20 m/s. For the interaction region to be centered about z = </w:t>
      </w:r>
      <w:r w:rsidR="00E40AF6">
        <w:rPr>
          <w:rFonts w:cstheme="minorHAnsi"/>
        </w:rPr>
        <w:t>−</w:t>
      </w:r>
      <w:r w:rsidR="00774130">
        <w:t xml:space="preserve">37.5 cm, the beam and jet axes must intersect </w:t>
      </w:r>
      <w:r w:rsidR="00E40AF6">
        <w:t>near</w:t>
      </w:r>
      <w:r w:rsidR="00774130">
        <w:t xml:space="preserve"> z = </w:t>
      </w:r>
      <w:r w:rsidR="00E40AF6">
        <w:rPr>
          <w:rFonts w:cstheme="minorHAnsi"/>
        </w:rPr>
        <w:t>−</w:t>
      </w:r>
      <w:r w:rsidR="00E40AF6">
        <w:t>4</w:t>
      </w:r>
      <w:r w:rsidR="00774130">
        <w:t xml:space="preserve">5 cm; at z = </w:t>
      </w:r>
      <w:r w:rsidR="00E40AF6">
        <w:rPr>
          <w:rFonts w:cstheme="minorHAnsi"/>
        </w:rPr>
        <w:t>−</w:t>
      </w:r>
      <w:r w:rsidR="00774130">
        <w:t>37.5 cm the axis of the jet should be ~</w:t>
      </w:r>
      <w:r w:rsidR="000674EA">
        <w:t>1.17</w:t>
      </w:r>
      <w:r w:rsidR="00774130">
        <w:t xml:space="preserve"> mm above that of the beam. With </w:t>
      </w:r>
      <w:r w:rsidR="000674EA">
        <w:t>a beam/jet displacement of 2 mm at z = -37.5 cm</w:t>
      </w:r>
      <w:r w:rsidR="00774130">
        <w:t xml:space="preserve">, the beam and jet overlap at least partially from z = </w:t>
      </w:r>
      <w:r w:rsidR="00E40AF6">
        <w:rPr>
          <w:rFonts w:cstheme="minorHAnsi"/>
        </w:rPr>
        <w:t>−</w:t>
      </w:r>
      <w:r w:rsidR="00774130">
        <w:t xml:space="preserve">75.9 cm to z = </w:t>
      </w:r>
      <w:r w:rsidR="00E40AF6">
        <w:rPr>
          <w:rFonts w:cstheme="minorHAnsi"/>
        </w:rPr>
        <w:t>−</w:t>
      </w:r>
      <w:r w:rsidR="00774130">
        <w:t xml:space="preserve">0.6 cm, and fully from z = </w:t>
      </w:r>
      <w:r w:rsidR="00E40AF6">
        <w:rPr>
          <w:rFonts w:cstheme="minorHAnsi"/>
        </w:rPr>
        <w:t>−</w:t>
      </w:r>
      <w:r w:rsidR="00774130">
        <w:t xml:space="preserve">63.7 cm to z = </w:t>
      </w:r>
      <w:r w:rsidR="00E40AF6">
        <w:rPr>
          <w:rFonts w:cstheme="minorHAnsi"/>
        </w:rPr>
        <w:t>−</w:t>
      </w:r>
      <w:r w:rsidR="00774130">
        <w:t>19.6 cm.</w:t>
      </w:r>
    </w:p>
    <w:p w:rsidR="00047537" w:rsidRDefault="00047537" w:rsidP="000674EA"/>
    <w:p w:rsidR="00047537" w:rsidRDefault="00047537" w:rsidP="008267C0">
      <w:pPr>
        <w:jc w:val="center"/>
      </w:pPr>
    </w:p>
    <w:p w:rsidR="000C6621" w:rsidRDefault="00A366D8" w:rsidP="008267C0">
      <w:pPr>
        <w:jc w:val="center"/>
      </w:pPr>
      <w:r>
        <w:rPr>
          <w:noProof/>
        </w:rPr>
        <w:drawing>
          <wp:inline distT="0" distB="0" distL="0" distR="0">
            <wp:extent cx="4695825" cy="3648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825" cy="365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621" w:rsidRPr="000F6374" w:rsidRDefault="00B12493" w:rsidP="008267C0">
      <w:pPr>
        <w:jc w:val="center"/>
        <w:rPr>
          <w:sz w:val="20"/>
          <w:szCs w:val="20"/>
        </w:rPr>
      </w:pPr>
      <w:r w:rsidRPr="000F6374">
        <w:rPr>
          <w:sz w:val="20"/>
          <w:szCs w:val="20"/>
        </w:rPr>
        <w:t xml:space="preserve">Fig. 1:  </w:t>
      </w:r>
      <w:r w:rsidR="00B9561D" w:rsidRPr="000F6374">
        <w:rPr>
          <w:sz w:val="20"/>
          <w:szCs w:val="20"/>
        </w:rPr>
        <w:t xml:space="preserve">Region of overlap of </w:t>
      </w:r>
      <w:r w:rsidR="00AC50D8" w:rsidRPr="000F6374">
        <w:rPr>
          <w:sz w:val="20"/>
          <w:szCs w:val="20"/>
        </w:rPr>
        <w:t xml:space="preserve">5-mm-diameter </w:t>
      </w:r>
      <w:r w:rsidR="00B9561D" w:rsidRPr="000F6374">
        <w:rPr>
          <w:sz w:val="20"/>
          <w:szCs w:val="20"/>
        </w:rPr>
        <w:t>proton beam</w:t>
      </w:r>
      <w:r w:rsidR="00AC50D8" w:rsidRPr="000F6374">
        <w:rPr>
          <w:sz w:val="20"/>
          <w:szCs w:val="20"/>
        </w:rPr>
        <w:t xml:space="preserve"> (</w:t>
      </w:r>
      <w:r w:rsidR="00382158" w:rsidRPr="000F6374">
        <w:rPr>
          <w:sz w:val="20"/>
          <w:szCs w:val="20"/>
        </w:rPr>
        <w:t>red)</w:t>
      </w:r>
      <w:r w:rsidR="00B9561D" w:rsidRPr="000F6374">
        <w:rPr>
          <w:sz w:val="20"/>
          <w:szCs w:val="20"/>
        </w:rPr>
        <w:t xml:space="preserve"> </w:t>
      </w:r>
      <w:r w:rsidR="00AC50D8" w:rsidRPr="000F6374">
        <w:rPr>
          <w:sz w:val="20"/>
          <w:szCs w:val="20"/>
        </w:rPr>
        <w:t>with dip angle of</w:t>
      </w:r>
      <w:r w:rsidR="00B9561D" w:rsidRPr="000F6374">
        <w:rPr>
          <w:sz w:val="20"/>
          <w:szCs w:val="20"/>
        </w:rPr>
        <w:t xml:space="preserve"> 100 mrad</w:t>
      </w:r>
      <w:r w:rsidR="00E328EF" w:rsidRPr="000F6374">
        <w:rPr>
          <w:sz w:val="20"/>
          <w:szCs w:val="20"/>
        </w:rPr>
        <w:t xml:space="preserve"> interacting with coplanar 20</w:t>
      </w:r>
      <w:r w:rsidR="00266637" w:rsidRPr="000F6374">
        <w:rPr>
          <w:sz w:val="20"/>
          <w:szCs w:val="20"/>
        </w:rPr>
        <w:t>-</w:t>
      </w:r>
      <w:r w:rsidR="00E328EF" w:rsidRPr="000F6374">
        <w:rPr>
          <w:sz w:val="20"/>
          <w:szCs w:val="20"/>
        </w:rPr>
        <w:t>m/s</w:t>
      </w:r>
      <w:r w:rsidR="00AC50D8" w:rsidRPr="000F6374">
        <w:rPr>
          <w:sz w:val="20"/>
          <w:szCs w:val="20"/>
        </w:rPr>
        <w:t xml:space="preserve">, </w:t>
      </w:r>
      <w:r w:rsidR="00E328EF" w:rsidRPr="000F6374">
        <w:rPr>
          <w:sz w:val="20"/>
          <w:szCs w:val="20"/>
        </w:rPr>
        <w:t>20</w:t>
      </w:r>
      <w:r w:rsidR="00AC50D8" w:rsidRPr="000F6374">
        <w:rPr>
          <w:sz w:val="20"/>
          <w:szCs w:val="20"/>
        </w:rPr>
        <w:t>-</w:t>
      </w:r>
      <w:r w:rsidR="00E328EF" w:rsidRPr="000F6374">
        <w:rPr>
          <w:sz w:val="20"/>
          <w:szCs w:val="20"/>
        </w:rPr>
        <w:t>mm</w:t>
      </w:r>
      <w:r w:rsidR="00266637" w:rsidRPr="000F6374">
        <w:rPr>
          <w:sz w:val="20"/>
          <w:szCs w:val="20"/>
        </w:rPr>
        <w:t>-di</w:t>
      </w:r>
      <w:r w:rsidR="00E328EF" w:rsidRPr="000F6374">
        <w:rPr>
          <w:sz w:val="20"/>
          <w:szCs w:val="20"/>
        </w:rPr>
        <w:t xml:space="preserve">ameter </w:t>
      </w:r>
      <w:r w:rsidR="00AC50D8" w:rsidRPr="000F6374">
        <w:rPr>
          <w:sz w:val="20"/>
          <w:szCs w:val="20"/>
        </w:rPr>
        <w:t>mercury jet (black) with dip angle of</w:t>
      </w:r>
      <w:r w:rsidR="00E40AF6">
        <w:rPr>
          <w:sz w:val="20"/>
          <w:szCs w:val="20"/>
        </w:rPr>
        <w:t xml:space="preserve"> </w:t>
      </w:r>
      <w:r w:rsidR="00E40AF6">
        <w:rPr>
          <w:rFonts w:cstheme="minorHAnsi"/>
        </w:rPr>
        <w:t>−</w:t>
      </w:r>
      <w:r w:rsidR="00E328EF" w:rsidRPr="000F6374">
        <w:rPr>
          <w:sz w:val="20"/>
          <w:szCs w:val="20"/>
        </w:rPr>
        <w:t xml:space="preserve">67 mrad at z = </w:t>
      </w:r>
      <w:r w:rsidR="00E40AF6">
        <w:rPr>
          <w:rFonts w:cstheme="minorHAnsi"/>
        </w:rPr>
        <w:t>−</w:t>
      </w:r>
      <w:r w:rsidR="00E328EF" w:rsidRPr="000F6374">
        <w:rPr>
          <w:sz w:val="20"/>
          <w:szCs w:val="20"/>
        </w:rPr>
        <w:t>37.5 cm.</w:t>
      </w:r>
      <w:r w:rsidR="00AC50D8" w:rsidRPr="000F6374">
        <w:rPr>
          <w:sz w:val="20"/>
          <w:szCs w:val="20"/>
        </w:rPr>
        <w:t xml:space="preserve"> </w:t>
      </w:r>
      <w:r w:rsidR="00047537" w:rsidRPr="000F6374">
        <w:rPr>
          <w:sz w:val="20"/>
          <w:szCs w:val="20"/>
        </w:rPr>
        <w:t xml:space="preserve">At z = </w:t>
      </w:r>
      <w:r w:rsidR="00E40AF6">
        <w:rPr>
          <w:rFonts w:cstheme="minorHAnsi"/>
        </w:rPr>
        <w:t>−</w:t>
      </w:r>
      <w:r w:rsidR="00047537" w:rsidRPr="000F6374">
        <w:rPr>
          <w:sz w:val="20"/>
          <w:szCs w:val="20"/>
        </w:rPr>
        <w:t xml:space="preserve">37.5 cm the centers of the beam and jet are at y = 0 and y = </w:t>
      </w:r>
      <w:r w:rsidR="00266637" w:rsidRPr="000F6374">
        <w:rPr>
          <w:sz w:val="20"/>
          <w:szCs w:val="20"/>
        </w:rPr>
        <w:t>2</w:t>
      </w:r>
      <w:r w:rsidR="00047537" w:rsidRPr="000F6374">
        <w:rPr>
          <w:sz w:val="20"/>
          <w:szCs w:val="20"/>
        </w:rPr>
        <w:t xml:space="preserve"> </w:t>
      </w:r>
      <w:r w:rsidR="00E40AF6">
        <w:rPr>
          <w:sz w:val="20"/>
          <w:szCs w:val="20"/>
        </w:rPr>
        <w:t>m</w:t>
      </w:r>
      <w:r w:rsidR="00047537" w:rsidRPr="000F6374">
        <w:rPr>
          <w:sz w:val="20"/>
          <w:szCs w:val="20"/>
        </w:rPr>
        <w:t>m, respectively.</w:t>
      </w:r>
    </w:p>
    <w:p w:rsidR="000C6621" w:rsidRDefault="000C6621" w:rsidP="008267C0">
      <w:pPr>
        <w:jc w:val="center"/>
      </w:pPr>
    </w:p>
    <w:p w:rsidR="00047537" w:rsidRDefault="00047537" w:rsidP="000C6621"/>
    <w:p w:rsidR="000C6621" w:rsidRDefault="000C6621" w:rsidP="000C6621">
      <w:r>
        <w:t xml:space="preserve">   The inner radius of the </w:t>
      </w:r>
      <w:r w:rsidR="000674EA">
        <w:t xml:space="preserve">shielding-vessel </w:t>
      </w:r>
      <w:r>
        <w:t>bore tube should flare in proportion to the</w:t>
      </w:r>
      <w:r w:rsidR="00A74A6E">
        <w:t xml:space="preserve"> </w:t>
      </w:r>
      <w:r>
        <w:t>inverse square root of the magnetic</w:t>
      </w:r>
      <w:r w:rsidR="000674EA">
        <w:t xml:space="preserve"> fi</w:t>
      </w:r>
      <w:r>
        <w:t>eld. A</w:t>
      </w:r>
      <w:r w:rsidR="005F1844">
        <w:t xml:space="preserve">n on-axis </w:t>
      </w:r>
      <w:r>
        <w:t xml:space="preserve">field </w:t>
      </w:r>
      <w:r w:rsidR="005F1844">
        <w:t>profile that decreases from 20 T to 1.5 T</w:t>
      </w:r>
      <w:r>
        <w:t xml:space="preserve"> implies a radius ratio of 3.65; if the radius is 7.5 cm when B = 20 T, then </w:t>
      </w:r>
      <w:r w:rsidR="00A74A6E">
        <w:t>the radius</w:t>
      </w:r>
      <w:r>
        <w:t xml:space="preserve"> should be </w:t>
      </w:r>
      <w:r w:rsidR="00E40AF6">
        <w:t>~</w:t>
      </w:r>
      <w:r>
        <w:t>27.4 cm when B = 1.5 T. The</w:t>
      </w:r>
      <w:r w:rsidR="0089778F">
        <w:t xml:space="preserve"> inner radius of the</w:t>
      </w:r>
      <w:r>
        <w:t xml:space="preserve"> bore tube plotted in Fig. </w:t>
      </w:r>
      <w:r w:rsidR="0089778F">
        <w:t>2</w:t>
      </w:r>
      <w:r>
        <w:t xml:space="preserve"> </w:t>
      </w:r>
      <w:r w:rsidR="00A74A6E">
        <w:t xml:space="preserve">flares </w:t>
      </w:r>
      <w:r w:rsidR="0089778F">
        <w:t xml:space="preserve">elliptically </w:t>
      </w:r>
      <w:r w:rsidR="00A74A6E">
        <w:t xml:space="preserve">from </w:t>
      </w:r>
      <w:r w:rsidR="005F1844">
        <w:t xml:space="preserve">r = </w:t>
      </w:r>
      <w:r w:rsidR="0089778F">
        <w:t>7.6</w:t>
      </w:r>
      <w:r w:rsidR="00A74A6E">
        <w:t xml:space="preserve"> cm</w:t>
      </w:r>
      <w:r w:rsidR="000674EA">
        <w:t xml:space="preserve"> at z = 0</w:t>
      </w:r>
      <w:r w:rsidR="0089778F">
        <w:t xml:space="preserve">, where B </w:t>
      </w:r>
      <w:r w:rsidR="000674EA">
        <w:rPr>
          <w:rFonts w:cstheme="minorHAnsi"/>
        </w:rPr>
        <w:t>≈</w:t>
      </w:r>
      <w:r w:rsidR="0089778F">
        <w:t xml:space="preserve"> 19.6 T, </w:t>
      </w:r>
      <w:r w:rsidR="00A74A6E">
        <w:t xml:space="preserve">to </w:t>
      </w:r>
      <w:r w:rsidR="005F1844">
        <w:t xml:space="preserve">r = </w:t>
      </w:r>
      <w:r w:rsidR="00A74A6E">
        <w:t>2</w:t>
      </w:r>
      <w:r w:rsidR="0089778F">
        <w:t>7.5</w:t>
      </w:r>
      <w:r w:rsidR="00A74A6E">
        <w:t xml:space="preserve"> cm at z = 15 m.</w:t>
      </w:r>
      <w:r w:rsidR="0089778F">
        <w:t xml:space="preserve"> </w:t>
      </w:r>
      <w:r w:rsidR="000674EA">
        <w:t>The bore tube</w:t>
      </w:r>
      <w:r w:rsidR="0089778F">
        <w:t xml:space="preserve"> also flares upstream of z = </w:t>
      </w:r>
      <w:r w:rsidR="00E40AF6">
        <w:rPr>
          <w:rFonts w:cstheme="minorHAnsi"/>
        </w:rPr>
        <w:t>−</w:t>
      </w:r>
      <w:r w:rsidR="0089778F">
        <w:t>1.13 m, to accommodate the proton beam.</w:t>
      </w:r>
      <w:r w:rsidR="00B12493">
        <w:t xml:space="preserve"> </w:t>
      </w:r>
      <w:r w:rsidR="005F1844">
        <w:t xml:space="preserve">In Fig. 2b </w:t>
      </w:r>
      <w:r w:rsidR="00B12493">
        <w:t>the bore tube thickness decreases f</w:t>
      </w:r>
      <w:r w:rsidR="000674EA">
        <w:t>r</w:t>
      </w:r>
      <w:r w:rsidR="00B12493">
        <w:t xml:space="preserve">om </w:t>
      </w:r>
      <w:r w:rsidR="000674EA">
        <w:t xml:space="preserve">t = </w:t>
      </w:r>
      <w:r w:rsidR="00B12493">
        <w:t>2 cm at z = 15 m to</w:t>
      </w:r>
      <w:r w:rsidR="000674EA">
        <w:t xml:space="preserve"> t = </w:t>
      </w:r>
      <w:r w:rsidR="00B12493">
        <w:t>1 cm at z = 0, to i</w:t>
      </w:r>
      <w:r w:rsidR="000674EA">
        <w:t xml:space="preserve">ncrease the radial thickness available for </w:t>
      </w:r>
      <w:r w:rsidR="00B12493">
        <w:t>shielding within the bore of the resistive magnet.</w:t>
      </w:r>
    </w:p>
    <w:p w:rsidR="00277EF4" w:rsidRDefault="00277EF4" w:rsidP="001278EF">
      <w:pPr>
        <w:spacing w:before="120"/>
        <w:jc w:val="center"/>
      </w:pPr>
      <w:r>
        <w:rPr>
          <w:noProof/>
        </w:rPr>
        <w:lastRenderedPageBreak/>
        <w:drawing>
          <wp:inline distT="0" distB="0" distL="0" distR="0">
            <wp:extent cx="4886325" cy="3815305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18" cy="381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F4" w:rsidRDefault="00277EF4" w:rsidP="00277EF4">
      <w:pPr>
        <w:jc w:val="center"/>
        <w:rPr>
          <w:sz w:val="20"/>
          <w:szCs w:val="20"/>
        </w:rPr>
      </w:pPr>
      <w:r w:rsidRPr="001800F5">
        <w:rPr>
          <w:sz w:val="20"/>
          <w:szCs w:val="20"/>
        </w:rPr>
        <w:t xml:space="preserve">Fig. </w:t>
      </w:r>
      <w:r>
        <w:rPr>
          <w:sz w:val="20"/>
          <w:szCs w:val="20"/>
        </w:rPr>
        <w:t>2</w:t>
      </w:r>
      <w:r w:rsidR="005F1844">
        <w:rPr>
          <w:sz w:val="20"/>
          <w:szCs w:val="20"/>
        </w:rPr>
        <w:t>a</w:t>
      </w:r>
      <w:r w:rsidRPr="001800F5">
        <w:rPr>
          <w:sz w:val="20"/>
          <w:szCs w:val="20"/>
        </w:rPr>
        <w:t xml:space="preserve">:  Bore tube whose </w:t>
      </w:r>
      <w:r w:rsidR="00402F97">
        <w:rPr>
          <w:sz w:val="20"/>
          <w:szCs w:val="20"/>
        </w:rPr>
        <w:t>I.R.</w:t>
      </w:r>
      <w:r w:rsidRPr="001800F5">
        <w:rPr>
          <w:sz w:val="20"/>
          <w:szCs w:val="20"/>
        </w:rPr>
        <w:t xml:space="preserve"> flares elliptically from r</w:t>
      </w:r>
      <w:r w:rsidRPr="001800F5">
        <w:rPr>
          <w:sz w:val="20"/>
          <w:szCs w:val="20"/>
          <w:vertAlign w:val="subscript"/>
        </w:rPr>
        <w:t>1</w:t>
      </w:r>
      <w:r>
        <w:rPr>
          <w:sz w:val="20"/>
          <w:szCs w:val="20"/>
          <w:vertAlign w:val="subscript"/>
        </w:rPr>
        <w:t>,0</w:t>
      </w:r>
      <w:r w:rsidRPr="001800F5">
        <w:rPr>
          <w:sz w:val="20"/>
          <w:szCs w:val="20"/>
        </w:rPr>
        <w:t xml:space="preserve"> = 8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 xml:space="preserve">m at z = </w:t>
      </w:r>
      <w:r>
        <w:rPr>
          <w:sz w:val="20"/>
          <w:szCs w:val="20"/>
        </w:rPr>
        <w:t>zero</w:t>
      </w:r>
      <w:r w:rsidRPr="001800F5">
        <w:rPr>
          <w:sz w:val="20"/>
          <w:szCs w:val="20"/>
        </w:rPr>
        <w:t xml:space="preserve"> to r</w:t>
      </w:r>
      <w:r>
        <w:rPr>
          <w:sz w:val="20"/>
          <w:szCs w:val="20"/>
          <w:vertAlign w:val="subscript"/>
        </w:rPr>
        <w:t>1,15</w:t>
      </w:r>
      <w:r w:rsidRPr="001800F5">
        <w:rPr>
          <w:sz w:val="20"/>
          <w:szCs w:val="20"/>
        </w:rPr>
        <w:t xml:space="preserve"> = 28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>m at 15 m</w:t>
      </w:r>
      <w:r>
        <w:rPr>
          <w:sz w:val="20"/>
          <w:szCs w:val="20"/>
        </w:rPr>
        <w:t>,</w:t>
      </w:r>
      <w:r w:rsidRPr="001800F5">
        <w:rPr>
          <w:sz w:val="20"/>
          <w:szCs w:val="20"/>
        </w:rPr>
        <w:t xml:space="preserve"> and whose </w:t>
      </w:r>
      <w:r w:rsidR="00402F97">
        <w:rPr>
          <w:sz w:val="20"/>
          <w:szCs w:val="20"/>
        </w:rPr>
        <w:t>O.R.</w:t>
      </w:r>
      <w:r w:rsidRPr="001800F5">
        <w:rPr>
          <w:sz w:val="20"/>
          <w:szCs w:val="20"/>
        </w:rPr>
        <w:t xml:space="preserve"> flares fr</w:t>
      </w:r>
      <w:r>
        <w:rPr>
          <w:sz w:val="20"/>
          <w:szCs w:val="20"/>
        </w:rPr>
        <w:t>o</w:t>
      </w:r>
      <w:r w:rsidRPr="001800F5">
        <w:rPr>
          <w:sz w:val="20"/>
          <w:szCs w:val="20"/>
        </w:rPr>
        <w:t>m r</w:t>
      </w:r>
      <w:r>
        <w:rPr>
          <w:sz w:val="20"/>
          <w:szCs w:val="20"/>
          <w:vertAlign w:val="subscript"/>
        </w:rPr>
        <w:t>2,0</w:t>
      </w:r>
      <w:r w:rsidRPr="001800F5">
        <w:rPr>
          <w:sz w:val="20"/>
          <w:szCs w:val="20"/>
        </w:rPr>
        <w:t xml:space="preserve"> = 10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>m at zero to r</w:t>
      </w:r>
      <w:r>
        <w:rPr>
          <w:sz w:val="20"/>
          <w:szCs w:val="20"/>
          <w:vertAlign w:val="subscript"/>
        </w:rPr>
        <w:t>2,15</w:t>
      </w:r>
      <w:r w:rsidRPr="001800F5">
        <w:rPr>
          <w:sz w:val="20"/>
          <w:szCs w:val="20"/>
        </w:rPr>
        <w:t xml:space="preserve"> = 30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>m at 15 m.</w:t>
      </w:r>
      <w:r w:rsidR="00A74A6E">
        <w:rPr>
          <w:sz w:val="20"/>
          <w:szCs w:val="20"/>
        </w:rPr>
        <w:t xml:space="preserve"> At z = </w:t>
      </w:r>
      <w:r w:rsidR="001278EF">
        <w:rPr>
          <w:sz w:val="20"/>
          <w:szCs w:val="20"/>
        </w:rPr>
        <w:t>5</w:t>
      </w:r>
      <w:r w:rsidR="00A74A6E">
        <w:rPr>
          <w:sz w:val="20"/>
          <w:szCs w:val="20"/>
        </w:rPr>
        <w:t xml:space="preserve">.95 m the I.R. = </w:t>
      </w:r>
      <w:r w:rsidR="001278EF">
        <w:rPr>
          <w:sz w:val="20"/>
          <w:szCs w:val="20"/>
        </w:rPr>
        <w:t>22.8</w:t>
      </w:r>
      <w:r w:rsidR="00A74A6E">
        <w:rPr>
          <w:sz w:val="20"/>
          <w:szCs w:val="20"/>
        </w:rPr>
        <w:t xml:space="preserve"> cm</w:t>
      </w:r>
      <w:r w:rsidR="00D15C97">
        <w:rPr>
          <w:sz w:val="20"/>
          <w:szCs w:val="20"/>
        </w:rPr>
        <w:t>,</w:t>
      </w:r>
      <w:r w:rsidR="00A74A6E">
        <w:rPr>
          <w:sz w:val="20"/>
          <w:szCs w:val="20"/>
        </w:rPr>
        <w:t xml:space="preserve"> and the O.R. = </w:t>
      </w:r>
      <w:r w:rsidR="001278EF">
        <w:rPr>
          <w:sz w:val="20"/>
          <w:szCs w:val="20"/>
        </w:rPr>
        <w:t>24.7</w:t>
      </w:r>
      <w:r w:rsidR="00A74A6E">
        <w:rPr>
          <w:sz w:val="20"/>
          <w:szCs w:val="20"/>
        </w:rPr>
        <w:t xml:space="preserve"> cm.</w:t>
      </w:r>
    </w:p>
    <w:p w:rsidR="000C6621" w:rsidRDefault="000C6621" w:rsidP="00277EF4">
      <w:pPr>
        <w:jc w:val="center"/>
        <w:rPr>
          <w:sz w:val="20"/>
          <w:szCs w:val="20"/>
        </w:rPr>
      </w:pPr>
    </w:p>
    <w:p w:rsidR="000C6621" w:rsidRDefault="007844AF" w:rsidP="001278EF">
      <w:pPr>
        <w:spacing w:before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991100" cy="38221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52" cy="382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EF" w:rsidRDefault="001278EF" w:rsidP="001278EF">
      <w:pPr>
        <w:jc w:val="center"/>
        <w:rPr>
          <w:sz w:val="20"/>
          <w:szCs w:val="20"/>
        </w:rPr>
      </w:pPr>
      <w:r w:rsidRPr="001800F5">
        <w:rPr>
          <w:sz w:val="20"/>
          <w:szCs w:val="20"/>
        </w:rPr>
        <w:t xml:space="preserve">Fig. </w:t>
      </w:r>
      <w:r>
        <w:rPr>
          <w:sz w:val="20"/>
          <w:szCs w:val="20"/>
        </w:rPr>
        <w:t>2</w:t>
      </w:r>
      <w:r w:rsidR="005F1844">
        <w:rPr>
          <w:sz w:val="20"/>
          <w:szCs w:val="20"/>
        </w:rPr>
        <w:t>b</w:t>
      </w:r>
      <w:r w:rsidRPr="001800F5">
        <w:rPr>
          <w:sz w:val="20"/>
          <w:szCs w:val="20"/>
        </w:rPr>
        <w:t xml:space="preserve">:  Bore tube whose </w:t>
      </w:r>
      <w:r>
        <w:rPr>
          <w:sz w:val="20"/>
          <w:szCs w:val="20"/>
        </w:rPr>
        <w:t>I.R.</w:t>
      </w:r>
      <w:r w:rsidRPr="001800F5">
        <w:rPr>
          <w:sz w:val="20"/>
          <w:szCs w:val="20"/>
        </w:rPr>
        <w:t xml:space="preserve"> flares elliptically from </w:t>
      </w:r>
      <w:r w:rsidR="005F1844">
        <w:rPr>
          <w:sz w:val="20"/>
          <w:szCs w:val="20"/>
        </w:rPr>
        <w:t xml:space="preserve">r = </w:t>
      </w:r>
      <w:r>
        <w:rPr>
          <w:sz w:val="20"/>
          <w:szCs w:val="20"/>
        </w:rPr>
        <w:t>7.6</w:t>
      </w:r>
      <w:r w:rsidRPr="001800F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800F5">
        <w:rPr>
          <w:sz w:val="20"/>
          <w:szCs w:val="20"/>
        </w:rPr>
        <w:t xml:space="preserve">m at z = </w:t>
      </w:r>
      <w:r>
        <w:rPr>
          <w:sz w:val="20"/>
          <w:szCs w:val="20"/>
        </w:rPr>
        <w:t>zero</w:t>
      </w:r>
      <w:r w:rsidRPr="001800F5">
        <w:rPr>
          <w:sz w:val="20"/>
          <w:szCs w:val="20"/>
        </w:rPr>
        <w:t xml:space="preserve"> to </w:t>
      </w:r>
      <w:r w:rsidR="005F1844">
        <w:rPr>
          <w:sz w:val="20"/>
          <w:szCs w:val="20"/>
        </w:rPr>
        <w:t xml:space="preserve">r = </w:t>
      </w:r>
      <w:r w:rsidRPr="001800F5">
        <w:rPr>
          <w:sz w:val="20"/>
          <w:szCs w:val="20"/>
        </w:rPr>
        <w:t>2</w:t>
      </w:r>
      <w:r>
        <w:rPr>
          <w:sz w:val="20"/>
          <w:szCs w:val="20"/>
        </w:rPr>
        <w:t>7.5</w:t>
      </w:r>
      <w:r w:rsidRPr="001800F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800F5">
        <w:rPr>
          <w:sz w:val="20"/>
          <w:szCs w:val="20"/>
        </w:rPr>
        <w:t>m at 15 m</w:t>
      </w:r>
      <w:r>
        <w:rPr>
          <w:sz w:val="20"/>
          <w:szCs w:val="20"/>
        </w:rPr>
        <w:t>,</w:t>
      </w:r>
      <w:r w:rsidRPr="001800F5">
        <w:rPr>
          <w:sz w:val="20"/>
          <w:szCs w:val="20"/>
        </w:rPr>
        <w:t xml:space="preserve"> and whose </w:t>
      </w:r>
      <w:r>
        <w:rPr>
          <w:sz w:val="20"/>
          <w:szCs w:val="20"/>
        </w:rPr>
        <w:t>O.R.</w:t>
      </w:r>
      <w:r w:rsidRPr="001800F5">
        <w:rPr>
          <w:sz w:val="20"/>
          <w:szCs w:val="20"/>
        </w:rPr>
        <w:t xml:space="preserve"> flares fr</w:t>
      </w:r>
      <w:r>
        <w:rPr>
          <w:sz w:val="20"/>
          <w:szCs w:val="20"/>
        </w:rPr>
        <w:t>o</w:t>
      </w:r>
      <w:r w:rsidRPr="001800F5">
        <w:rPr>
          <w:sz w:val="20"/>
          <w:szCs w:val="20"/>
        </w:rPr>
        <w:t xml:space="preserve">m </w:t>
      </w:r>
      <w:r w:rsidR="005F1844">
        <w:rPr>
          <w:sz w:val="20"/>
          <w:szCs w:val="20"/>
        </w:rPr>
        <w:t>r =</w:t>
      </w:r>
      <w:r>
        <w:rPr>
          <w:sz w:val="20"/>
          <w:szCs w:val="20"/>
        </w:rPr>
        <w:t>8.6</w:t>
      </w:r>
      <w:r w:rsidRPr="001800F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800F5">
        <w:rPr>
          <w:sz w:val="20"/>
          <w:szCs w:val="20"/>
        </w:rPr>
        <w:t xml:space="preserve">m at </w:t>
      </w:r>
      <w:r w:rsidR="00E40AF6">
        <w:rPr>
          <w:sz w:val="20"/>
          <w:szCs w:val="20"/>
        </w:rPr>
        <w:t>z = 0</w:t>
      </w:r>
      <w:r w:rsidRPr="001800F5">
        <w:rPr>
          <w:sz w:val="20"/>
          <w:szCs w:val="20"/>
        </w:rPr>
        <w:t xml:space="preserve"> to</w:t>
      </w:r>
      <w:r w:rsidR="005F1844">
        <w:rPr>
          <w:sz w:val="20"/>
          <w:szCs w:val="20"/>
        </w:rPr>
        <w:t xml:space="preserve"> r =</w:t>
      </w:r>
      <w:r w:rsidRPr="001800F5">
        <w:rPr>
          <w:sz w:val="20"/>
          <w:szCs w:val="20"/>
        </w:rPr>
        <w:t xml:space="preserve"> </w:t>
      </w:r>
      <w:r>
        <w:rPr>
          <w:sz w:val="20"/>
          <w:szCs w:val="20"/>
        </w:rPr>
        <w:t>29.5</w:t>
      </w:r>
      <w:r w:rsidRPr="001800F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800F5">
        <w:rPr>
          <w:sz w:val="20"/>
          <w:szCs w:val="20"/>
        </w:rPr>
        <w:t>m at 15 m.</w:t>
      </w:r>
      <w:r>
        <w:rPr>
          <w:sz w:val="20"/>
          <w:szCs w:val="20"/>
        </w:rPr>
        <w:t xml:space="preserve"> At z = 5.95 m the I.R. = 22.4 cm, and the O.R. = 24.</w:t>
      </w:r>
      <w:r w:rsidR="00E40AF6">
        <w:rPr>
          <w:sz w:val="20"/>
          <w:szCs w:val="20"/>
        </w:rPr>
        <w:t>1</w:t>
      </w:r>
      <w:r>
        <w:rPr>
          <w:sz w:val="20"/>
          <w:szCs w:val="20"/>
        </w:rPr>
        <w:t xml:space="preserve"> cm.</w:t>
      </w:r>
    </w:p>
    <w:p w:rsidR="0089778F" w:rsidRDefault="0089778F" w:rsidP="00C03E64">
      <w:pPr>
        <w:jc w:val="center"/>
      </w:pPr>
      <w:r>
        <w:object w:dxaOrig="17998" w:dyaOrig="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9pt;height:230.2pt" o:ole="">
            <v:imagedata r:id="rId7" o:title=""/>
          </v:shape>
          <o:OLEObject Type="Embed" ProgID="MSPhotoEd.3" ShapeID="_x0000_i1025" DrawAspect="Content" ObjectID="_1369507634" r:id="rId8"/>
        </w:object>
      </w:r>
    </w:p>
    <w:p w:rsidR="00B12493" w:rsidRDefault="00B12493" w:rsidP="00C03E64">
      <w:pPr>
        <w:jc w:val="center"/>
      </w:pPr>
    </w:p>
    <w:p w:rsidR="00B12493" w:rsidRDefault="00B12493" w:rsidP="00B12493">
      <w:pPr>
        <w:jc w:val="center"/>
        <w:rPr>
          <w:sz w:val="20"/>
          <w:szCs w:val="20"/>
        </w:rPr>
      </w:pPr>
      <w:r w:rsidRPr="00B00BB7">
        <w:rPr>
          <w:sz w:val="20"/>
          <w:szCs w:val="20"/>
        </w:rPr>
        <w:t xml:space="preserve">Fig. </w:t>
      </w:r>
      <w:r>
        <w:rPr>
          <w:sz w:val="20"/>
          <w:szCs w:val="20"/>
        </w:rPr>
        <w:t>3</w:t>
      </w:r>
      <w:r w:rsidRPr="00B00BB7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Cross section of resistive magnet, upstream </w:t>
      </w:r>
      <w:r w:rsidR="00E926F3">
        <w:rPr>
          <w:sz w:val="20"/>
          <w:szCs w:val="20"/>
        </w:rPr>
        <w:t>seven</w:t>
      </w:r>
      <w:r>
        <w:rPr>
          <w:sz w:val="20"/>
          <w:szCs w:val="20"/>
        </w:rPr>
        <w:t xml:space="preserve"> coils of superconducting magnet, and</w:t>
      </w:r>
      <w:r w:rsidRPr="00B00BB7">
        <w:rPr>
          <w:sz w:val="20"/>
          <w:szCs w:val="20"/>
        </w:rPr>
        <w:t xml:space="preserve"> vessel</w:t>
      </w:r>
      <w:r>
        <w:rPr>
          <w:sz w:val="20"/>
          <w:szCs w:val="20"/>
        </w:rPr>
        <w:t xml:space="preserve"> of design “</w:t>
      </w:r>
      <w:r w:rsidR="00E926F3">
        <w:rPr>
          <w:sz w:val="20"/>
          <w:szCs w:val="20"/>
        </w:rPr>
        <w:t>Shield6meter</w:t>
      </w:r>
      <w:r>
        <w:rPr>
          <w:sz w:val="20"/>
          <w:szCs w:val="20"/>
        </w:rPr>
        <w:t>.</w:t>
      </w:r>
      <w:r w:rsidR="00E40AF6">
        <w:rPr>
          <w:sz w:val="20"/>
          <w:szCs w:val="20"/>
        </w:rPr>
        <w:t>mph</w:t>
      </w:r>
      <w:r>
        <w:rPr>
          <w:sz w:val="20"/>
          <w:szCs w:val="20"/>
        </w:rPr>
        <w:t xml:space="preserve">”. </w:t>
      </w:r>
      <w:r w:rsidR="00AC1AFD">
        <w:rPr>
          <w:sz w:val="20"/>
          <w:szCs w:val="20"/>
        </w:rPr>
        <w:t>A</w:t>
      </w:r>
      <w:r>
        <w:rPr>
          <w:sz w:val="20"/>
          <w:szCs w:val="20"/>
        </w:rPr>
        <w:t>nnular disks are</w:t>
      </w:r>
      <w:r w:rsidRPr="00B00BB7">
        <w:rPr>
          <w:sz w:val="20"/>
          <w:szCs w:val="20"/>
        </w:rPr>
        <w:t xml:space="preserve"> </w:t>
      </w:r>
      <w:r>
        <w:rPr>
          <w:sz w:val="20"/>
          <w:szCs w:val="20"/>
        </w:rPr>
        <w:t>5-cm thick</w:t>
      </w:r>
      <w:r w:rsidR="00E40AF6">
        <w:rPr>
          <w:sz w:val="20"/>
          <w:szCs w:val="20"/>
        </w:rPr>
        <w:t>. E</w:t>
      </w:r>
      <w:r w:rsidR="00AC1AFD">
        <w:rPr>
          <w:sz w:val="20"/>
          <w:szCs w:val="20"/>
        </w:rPr>
        <w:t>xcept for bore tube, all c</w:t>
      </w:r>
      <w:r w:rsidR="00AC1AFD" w:rsidRPr="00B00BB7">
        <w:rPr>
          <w:sz w:val="20"/>
          <w:szCs w:val="20"/>
        </w:rPr>
        <w:t>ylindrical shell</w:t>
      </w:r>
      <w:r w:rsidR="00AC1AFD">
        <w:rPr>
          <w:sz w:val="20"/>
          <w:szCs w:val="20"/>
        </w:rPr>
        <w:t>s are 2-cm thick. Conical and cylindrical sections of bore tube ar</w:t>
      </w:r>
      <w:r w:rsidR="001561A7">
        <w:rPr>
          <w:sz w:val="20"/>
          <w:szCs w:val="20"/>
        </w:rPr>
        <w:t>e</w:t>
      </w:r>
      <w:r w:rsidR="00AC1AFD">
        <w:rPr>
          <w:sz w:val="20"/>
          <w:szCs w:val="20"/>
        </w:rPr>
        <w:t xml:space="preserve"> 1 cm thick</w:t>
      </w:r>
      <w:r w:rsidR="00E40AF6">
        <w:rPr>
          <w:sz w:val="20"/>
          <w:szCs w:val="20"/>
        </w:rPr>
        <w:t>; the wall thickness of the elliptically-flaring bore tube increase from t =1 cm at z = 0 to t = 2 cm at z = 15 m</w:t>
      </w:r>
      <w:r w:rsidR="003A5645">
        <w:rPr>
          <w:sz w:val="20"/>
          <w:szCs w:val="20"/>
        </w:rPr>
        <w:t>. The</w:t>
      </w:r>
      <w:r w:rsidR="00AC1AFD">
        <w:rPr>
          <w:sz w:val="20"/>
          <w:szCs w:val="20"/>
        </w:rPr>
        <w:t xml:space="preserve"> </w:t>
      </w:r>
      <w:r w:rsidR="003A5645">
        <w:rPr>
          <w:sz w:val="20"/>
          <w:szCs w:val="20"/>
        </w:rPr>
        <w:t>b</w:t>
      </w:r>
      <w:r w:rsidRPr="00B00BB7">
        <w:rPr>
          <w:sz w:val="20"/>
          <w:szCs w:val="20"/>
        </w:rPr>
        <w:t xml:space="preserve">ore tube </w:t>
      </w:r>
      <w:r>
        <w:rPr>
          <w:sz w:val="20"/>
          <w:szCs w:val="20"/>
        </w:rPr>
        <w:t xml:space="preserve">is of constant inner radius of </w:t>
      </w:r>
      <w:r w:rsidR="001561A7">
        <w:rPr>
          <w:sz w:val="20"/>
          <w:szCs w:val="20"/>
        </w:rPr>
        <w:t>7.6</w:t>
      </w:r>
      <w:r>
        <w:rPr>
          <w:sz w:val="20"/>
          <w:szCs w:val="20"/>
        </w:rPr>
        <w:t xml:space="preserve"> cm from z = </w:t>
      </w:r>
      <w:r w:rsidRPr="00E40AF6">
        <w:rPr>
          <w:rFonts w:cstheme="minorHAnsi"/>
          <w:sz w:val="20"/>
          <w:szCs w:val="20"/>
        </w:rPr>
        <w:t>−</w:t>
      </w:r>
      <w:r w:rsidR="003A5645" w:rsidRPr="003A5645">
        <w:rPr>
          <w:rFonts w:cstheme="minorHAnsi"/>
          <w:sz w:val="20"/>
          <w:szCs w:val="20"/>
        </w:rPr>
        <w:t>1.</w:t>
      </w:r>
      <w:r w:rsidR="003A5645">
        <w:rPr>
          <w:rFonts w:cstheme="minorHAnsi"/>
          <w:sz w:val="20"/>
          <w:szCs w:val="20"/>
        </w:rPr>
        <w:t>085</w:t>
      </w:r>
      <w:r w:rsidRPr="00B00BB7">
        <w:rPr>
          <w:rFonts w:cstheme="minorHAnsi"/>
          <w:sz w:val="20"/>
          <w:szCs w:val="20"/>
        </w:rPr>
        <w:t xml:space="preserve"> m </w:t>
      </w:r>
      <w:r>
        <w:rPr>
          <w:rFonts w:cstheme="minorHAnsi"/>
          <w:sz w:val="20"/>
          <w:szCs w:val="20"/>
        </w:rPr>
        <w:t xml:space="preserve">to </w:t>
      </w:r>
      <w:r w:rsidR="00E40AF6">
        <w:rPr>
          <w:rFonts w:cstheme="minorHAnsi"/>
          <w:sz w:val="20"/>
          <w:szCs w:val="20"/>
        </w:rPr>
        <w:t>z = 0</w:t>
      </w:r>
      <w:r>
        <w:rPr>
          <w:sz w:val="20"/>
          <w:szCs w:val="20"/>
        </w:rPr>
        <w:t xml:space="preserve">, flaring elliptically thereafter to </w:t>
      </w:r>
      <w:r w:rsidR="00205749">
        <w:rPr>
          <w:sz w:val="20"/>
          <w:szCs w:val="20"/>
        </w:rPr>
        <w:t xml:space="preserve">r = </w:t>
      </w:r>
      <w:r w:rsidR="001561A7">
        <w:rPr>
          <w:sz w:val="20"/>
          <w:szCs w:val="20"/>
        </w:rPr>
        <w:t>22.4</w:t>
      </w:r>
      <w:r>
        <w:rPr>
          <w:sz w:val="20"/>
          <w:szCs w:val="20"/>
        </w:rPr>
        <w:t xml:space="preserve"> cm at z = </w:t>
      </w:r>
      <w:r w:rsidR="001561A7">
        <w:rPr>
          <w:sz w:val="20"/>
          <w:szCs w:val="20"/>
        </w:rPr>
        <w:t>5</w:t>
      </w:r>
      <w:r>
        <w:rPr>
          <w:sz w:val="20"/>
          <w:szCs w:val="20"/>
        </w:rPr>
        <w:t>.95 m.</w:t>
      </w:r>
    </w:p>
    <w:p w:rsidR="00B12493" w:rsidRPr="00B00BB7" w:rsidRDefault="00B12493" w:rsidP="00C03E64">
      <w:pPr>
        <w:jc w:val="center"/>
        <w:rPr>
          <w:sz w:val="20"/>
          <w:szCs w:val="20"/>
        </w:rPr>
      </w:pPr>
    </w:p>
    <w:sectPr w:rsidR="00B12493" w:rsidRPr="00B00BB7" w:rsidSect="00A95A5F">
      <w:pgSz w:w="12240" w:h="15840"/>
      <w:pgMar w:top="1296" w:right="1440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characterSpacingControl w:val="doNotCompress"/>
  <w:compat/>
  <w:rsids>
    <w:rsidRoot w:val="00996C61"/>
    <w:rsid w:val="00047537"/>
    <w:rsid w:val="000674EA"/>
    <w:rsid w:val="000B0035"/>
    <w:rsid w:val="000C6621"/>
    <w:rsid w:val="000E5373"/>
    <w:rsid w:val="000F6374"/>
    <w:rsid w:val="00100916"/>
    <w:rsid w:val="00107DEB"/>
    <w:rsid w:val="001278EF"/>
    <w:rsid w:val="001561A7"/>
    <w:rsid w:val="00175FFD"/>
    <w:rsid w:val="001800F5"/>
    <w:rsid w:val="00194876"/>
    <w:rsid w:val="001E4549"/>
    <w:rsid w:val="00205749"/>
    <w:rsid w:val="00266637"/>
    <w:rsid w:val="00266BE1"/>
    <w:rsid w:val="00277EF4"/>
    <w:rsid w:val="002A5746"/>
    <w:rsid w:val="002D0260"/>
    <w:rsid w:val="002D7521"/>
    <w:rsid w:val="00333281"/>
    <w:rsid w:val="003506CE"/>
    <w:rsid w:val="00376BC5"/>
    <w:rsid w:val="00382158"/>
    <w:rsid w:val="003A5645"/>
    <w:rsid w:val="003B18C7"/>
    <w:rsid w:val="003D0A49"/>
    <w:rsid w:val="003D13F0"/>
    <w:rsid w:val="003F7C12"/>
    <w:rsid w:val="00402F97"/>
    <w:rsid w:val="004122B7"/>
    <w:rsid w:val="00420925"/>
    <w:rsid w:val="00456DD7"/>
    <w:rsid w:val="00463B85"/>
    <w:rsid w:val="004777A8"/>
    <w:rsid w:val="004F2C14"/>
    <w:rsid w:val="00516C88"/>
    <w:rsid w:val="00534266"/>
    <w:rsid w:val="005734AB"/>
    <w:rsid w:val="00596927"/>
    <w:rsid w:val="005F1844"/>
    <w:rsid w:val="00604971"/>
    <w:rsid w:val="00650DA4"/>
    <w:rsid w:val="006D46F3"/>
    <w:rsid w:val="006F48D1"/>
    <w:rsid w:val="006F6476"/>
    <w:rsid w:val="00703406"/>
    <w:rsid w:val="00727DFB"/>
    <w:rsid w:val="00774130"/>
    <w:rsid w:val="007844AF"/>
    <w:rsid w:val="007B7CB8"/>
    <w:rsid w:val="007C3952"/>
    <w:rsid w:val="008267C0"/>
    <w:rsid w:val="0083690B"/>
    <w:rsid w:val="00893C63"/>
    <w:rsid w:val="0089778F"/>
    <w:rsid w:val="008D29B3"/>
    <w:rsid w:val="008F3888"/>
    <w:rsid w:val="00913391"/>
    <w:rsid w:val="00996C61"/>
    <w:rsid w:val="009B2EC3"/>
    <w:rsid w:val="00A366D8"/>
    <w:rsid w:val="00A46300"/>
    <w:rsid w:val="00A72A78"/>
    <w:rsid w:val="00A738B8"/>
    <w:rsid w:val="00A74A6E"/>
    <w:rsid w:val="00A872A7"/>
    <w:rsid w:val="00A95A5F"/>
    <w:rsid w:val="00AB2CCB"/>
    <w:rsid w:val="00AC1AFD"/>
    <w:rsid w:val="00AC50D8"/>
    <w:rsid w:val="00AF0575"/>
    <w:rsid w:val="00B00BB7"/>
    <w:rsid w:val="00B12493"/>
    <w:rsid w:val="00B41A1D"/>
    <w:rsid w:val="00B42C28"/>
    <w:rsid w:val="00B9561D"/>
    <w:rsid w:val="00BA2449"/>
    <w:rsid w:val="00BC6DB3"/>
    <w:rsid w:val="00C03E64"/>
    <w:rsid w:val="00C1112D"/>
    <w:rsid w:val="00C455E6"/>
    <w:rsid w:val="00C56A47"/>
    <w:rsid w:val="00C641C3"/>
    <w:rsid w:val="00CA7720"/>
    <w:rsid w:val="00CC6B36"/>
    <w:rsid w:val="00CE588F"/>
    <w:rsid w:val="00D15C97"/>
    <w:rsid w:val="00D16596"/>
    <w:rsid w:val="00D27249"/>
    <w:rsid w:val="00D546FB"/>
    <w:rsid w:val="00D7245A"/>
    <w:rsid w:val="00D728F1"/>
    <w:rsid w:val="00D807D3"/>
    <w:rsid w:val="00D96FFA"/>
    <w:rsid w:val="00DB673C"/>
    <w:rsid w:val="00DE27D4"/>
    <w:rsid w:val="00DE64E3"/>
    <w:rsid w:val="00DF0F7B"/>
    <w:rsid w:val="00E21013"/>
    <w:rsid w:val="00E328EF"/>
    <w:rsid w:val="00E40AF6"/>
    <w:rsid w:val="00E926F3"/>
    <w:rsid w:val="00E96CF1"/>
    <w:rsid w:val="00ED0EC7"/>
    <w:rsid w:val="00F11809"/>
    <w:rsid w:val="00F41C21"/>
    <w:rsid w:val="00F64C0B"/>
    <w:rsid w:val="00F82C55"/>
    <w:rsid w:val="00F866C9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17</cp:revision>
  <cp:lastPrinted>2011-06-14T01:34:00Z</cp:lastPrinted>
  <dcterms:created xsi:type="dcterms:W3CDTF">2011-06-09T05:05:00Z</dcterms:created>
  <dcterms:modified xsi:type="dcterms:W3CDTF">2011-06-14T02:01:00Z</dcterms:modified>
</cp:coreProperties>
</file>